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28" w:rsidRDefault="00E76728" w:rsidP="00E76728">
      <w:pPr>
        <w:jc w:val="center"/>
        <w:rPr>
          <w:b/>
          <w:sz w:val="40"/>
          <w:szCs w:val="40"/>
        </w:rPr>
      </w:pPr>
      <w:r w:rsidRPr="00202FFC">
        <w:rPr>
          <w:b/>
          <w:sz w:val="40"/>
          <w:szCs w:val="40"/>
        </w:rPr>
        <w:t>Housing Strategic Policy Committee (SPC 4)</w:t>
      </w:r>
      <w:r>
        <w:rPr>
          <w:b/>
          <w:sz w:val="40"/>
          <w:szCs w:val="40"/>
        </w:rPr>
        <w:t xml:space="preserve"> </w:t>
      </w:r>
    </w:p>
    <w:p w:rsidR="00E76728" w:rsidRPr="00202FFC" w:rsidRDefault="00E76728" w:rsidP="00E76728">
      <w:pPr>
        <w:jc w:val="center"/>
        <w:rPr>
          <w:b/>
          <w:sz w:val="40"/>
          <w:szCs w:val="40"/>
          <w:lang w:val="en-US"/>
        </w:rPr>
      </w:pPr>
    </w:p>
    <w:p w:rsidR="00E76728" w:rsidRPr="00DF6210" w:rsidRDefault="00E76728" w:rsidP="00E76728">
      <w:pPr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9</w:t>
      </w:r>
      <w:r w:rsidRPr="00E76728">
        <w:rPr>
          <w:b/>
          <w:sz w:val="40"/>
          <w:szCs w:val="40"/>
          <w:vertAlign w:val="superscript"/>
          <w:lang w:val="en-US"/>
        </w:rPr>
        <w:t>th</w:t>
      </w:r>
      <w:r>
        <w:rPr>
          <w:b/>
          <w:sz w:val="40"/>
          <w:szCs w:val="40"/>
          <w:lang w:val="en-US"/>
        </w:rPr>
        <w:t xml:space="preserve"> December, 2014</w:t>
      </w:r>
    </w:p>
    <w:p w:rsidR="00E76728" w:rsidRPr="00DF6210" w:rsidRDefault="00E76728" w:rsidP="00E76728">
      <w:pPr>
        <w:jc w:val="center"/>
        <w:rPr>
          <w:sz w:val="40"/>
          <w:szCs w:val="40"/>
          <w:lang w:val="en-US"/>
        </w:rPr>
      </w:pPr>
    </w:p>
    <w:p w:rsidR="00E76728" w:rsidRDefault="00E76728" w:rsidP="00E76728">
      <w:pPr>
        <w:jc w:val="center"/>
        <w:rPr>
          <w:sz w:val="36"/>
          <w:szCs w:val="36"/>
          <w:lang w:val="en-US"/>
        </w:rPr>
      </w:pPr>
      <w:r w:rsidRPr="00DF6210">
        <w:rPr>
          <w:sz w:val="36"/>
          <w:szCs w:val="36"/>
          <w:lang w:val="en-US"/>
        </w:rPr>
        <w:t>AGENDA</w:t>
      </w:r>
    </w:p>
    <w:p w:rsidR="00E76728" w:rsidRPr="00DF6210" w:rsidRDefault="00E76728" w:rsidP="00E76728">
      <w:pPr>
        <w:jc w:val="center"/>
        <w:rPr>
          <w:sz w:val="36"/>
          <w:szCs w:val="36"/>
          <w:lang w:val="en-US"/>
        </w:rPr>
      </w:pPr>
    </w:p>
    <w:p w:rsidR="00E76728" w:rsidRDefault="00E76728" w:rsidP="00E76728"/>
    <w:p w:rsidR="00E76728" w:rsidRDefault="00E76728" w:rsidP="00E76728"/>
    <w:p w:rsidR="00E76728" w:rsidRDefault="00E76728" w:rsidP="00E76728"/>
    <w:p w:rsidR="00E76728" w:rsidRDefault="00E76728" w:rsidP="00E76728"/>
    <w:p w:rsidR="00E76728" w:rsidRPr="00E76728" w:rsidRDefault="00E76728" w:rsidP="00E76728">
      <w:pPr>
        <w:rPr>
          <w:sz w:val="28"/>
          <w:szCs w:val="28"/>
        </w:rPr>
      </w:pPr>
    </w:p>
    <w:p w:rsidR="00E76728" w:rsidRPr="00E76728" w:rsidRDefault="00E76728" w:rsidP="00E76728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76728">
        <w:rPr>
          <w:sz w:val="28"/>
          <w:szCs w:val="28"/>
        </w:rPr>
        <w:t>Social Housing Strategy 2014</w:t>
      </w:r>
      <w:r w:rsidRPr="00E76728">
        <w:rPr>
          <w:sz w:val="28"/>
          <w:szCs w:val="28"/>
        </w:rPr>
        <w:br/>
      </w:r>
    </w:p>
    <w:p w:rsidR="00E76728" w:rsidRPr="00E76728" w:rsidRDefault="00E76728" w:rsidP="00E76728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76728">
        <w:rPr>
          <w:sz w:val="28"/>
          <w:szCs w:val="28"/>
        </w:rPr>
        <w:t xml:space="preserve">Review of Housing </w:t>
      </w:r>
      <w:proofErr w:type="spellStart"/>
      <w:r w:rsidRPr="00E76728">
        <w:rPr>
          <w:sz w:val="28"/>
          <w:szCs w:val="28"/>
        </w:rPr>
        <w:t>Workplan</w:t>
      </w:r>
      <w:proofErr w:type="spellEnd"/>
      <w:r w:rsidRPr="00E76728">
        <w:rPr>
          <w:sz w:val="28"/>
          <w:szCs w:val="28"/>
        </w:rPr>
        <w:t xml:space="preserve"> 2014</w:t>
      </w:r>
      <w:r w:rsidRPr="00E76728">
        <w:rPr>
          <w:sz w:val="28"/>
          <w:szCs w:val="28"/>
        </w:rPr>
        <w:br/>
      </w:r>
    </w:p>
    <w:p w:rsidR="00E76728" w:rsidRPr="00E76728" w:rsidRDefault="00E76728" w:rsidP="00E76728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76728">
        <w:rPr>
          <w:sz w:val="28"/>
          <w:szCs w:val="28"/>
        </w:rPr>
        <w:t>Homelessness</w:t>
      </w:r>
      <w:r w:rsidRPr="00E76728">
        <w:rPr>
          <w:sz w:val="28"/>
          <w:szCs w:val="28"/>
        </w:rPr>
        <w:br/>
      </w:r>
    </w:p>
    <w:p w:rsidR="00E76728" w:rsidRPr="00E76728" w:rsidRDefault="00E76728" w:rsidP="00E76728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76728">
        <w:rPr>
          <w:sz w:val="28"/>
          <w:szCs w:val="28"/>
        </w:rPr>
        <w:t>AOB</w:t>
      </w:r>
    </w:p>
    <w:p w:rsidR="00E76728" w:rsidRPr="00E76728" w:rsidRDefault="00E76728" w:rsidP="00E76728">
      <w:pPr>
        <w:rPr>
          <w:sz w:val="28"/>
          <w:szCs w:val="28"/>
        </w:rPr>
      </w:pPr>
    </w:p>
    <w:p w:rsidR="00B21D3E" w:rsidRDefault="00B21D3E" w:rsidP="00E76728"/>
    <w:sectPr w:rsidR="00B21D3E" w:rsidSect="00B21D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27D"/>
    <w:multiLevelType w:val="hybridMultilevel"/>
    <w:tmpl w:val="42BEBF6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7371E"/>
    <w:multiLevelType w:val="hybridMultilevel"/>
    <w:tmpl w:val="6CD4962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B4495"/>
    <w:multiLevelType w:val="hybridMultilevel"/>
    <w:tmpl w:val="A72CD1DE"/>
    <w:lvl w:ilvl="0" w:tplc="9918CD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3462079"/>
    <w:multiLevelType w:val="hybridMultilevel"/>
    <w:tmpl w:val="9C56F73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EF7C21"/>
    <w:multiLevelType w:val="hybridMultilevel"/>
    <w:tmpl w:val="9F2A74DC"/>
    <w:lvl w:ilvl="0" w:tplc="083C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6728"/>
    <w:rsid w:val="00B21D3E"/>
    <w:rsid w:val="00E7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28"/>
    <w:pPr>
      <w:spacing w:after="0" w:line="240" w:lineRule="auto"/>
    </w:pPr>
    <w:rPr>
      <w:rFonts w:ascii="Calibri" w:hAnsi="Calibri" w:cs="Times New Roman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72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83C3A4FDE73B4C94867756FCBABC92" ma:contentTypeVersion="0" ma:contentTypeDescription="Create a new document." ma:contentTypeScope="" ma:versionID="bb206190c4f6637a956333c9916784f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E50CD7-E3DF-477B-9B56-06287578E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8FBE1E-4B49-48AD-AD6B-477079BDE3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36F21-CE3E-4FC3-B187-BCF1D7DF7A5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lbourke</dc:creator>
  <cp:lastModifiedBy>lbourke</cp:lastModifiedBy>
  <cp:revision>1</cp:revision>
  <dcterms:created xsi:type="dcterms:W3CDTF">2014-12-08T16:39:00Z</dcterms:created>
  <dcterms:modified xsi:type="dcterms:W3CDTF">2014-12-08T16:44:00Z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0x010100CA83C3A4FDE73B4C94867756FCBABC92</vt:lpwstr>
  </property>
</Properties>
</file>